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86CE3" w14:textId="609383FD" w:rsidR="00295C2B" w:rsidRDefault="00DE1BD5" w:rsidP="00295C2B">
      <w:r>
        <w:t xml:space="preserve">Adding </w:t>
      </w:r>
      <w:r w:rsidR="00295C2B">
        <w:t xml:space="preserve">Guardians </w:t>
      </w:r>
      <w:r>
        <w:t xml:space="preserve">to Students </w:t>
      </w:r>
      <w:r w:rsidR="00295C2B">
        <w:t>in Google Classroom</w:t>
      </w:r>
    </w:p>
    <w:p w14:paraId="1B2CABCF" w14:textId="612549A0" w:rsidR="00DE1BD5" w:rsidRDefault="00DE1BD5" w:rsidP="00295C2B">
      <w:r>
        <w:t>Go to a classroom the student is in and go to the people page.</w:t>
      </w:r>
    </w:p>
    <w:p w14:paraId="6E867522" w14:textId="417FBEFE" w:rsidR="00924009" w:rsidRDefault="00924009" w:rsidP="00295C2B">
      <w:r>
        <w:t xml:space="preserve">If you </w:t>
      </w:r>
      <w:r w:rsidR="006123F4">
        <w:t>have not</w:t>
      </w:r>
      <w:r>
        <w:t xml:space="preserve"> added a guardian yet click where it says Invite Guardians.</w:t>
      </w:r>
    </w:p>
    <w:p w14:paraId="151A3625" w14:textId="5CCEFC53" w:rsidR="00924009" w:rsidRDefault="00924009" w:rsidP="00295C2B">
      <w:r>
        <w:t>If you have already added one parent an</w:t>
      </w:r>
      <w:r w:rsidR="006123F4">
        <w:t>d</w:t>
      </w:r>
      <w:r>
        <w:t xml:space="preserve"> want to add another one, click the Hotdogs (3 dots) n</w:t>
      </w:r>
      <w:r>
        <w:t>ext to the student</w:t>
      </w:r>
      <w:r>
        <w:t xml:space="preserve"> and select add guardian.</w:t>
      </w:r>
    </w:p>
    <w:p w14:paraId="497D9F30" w14:textId="1D915041" w:rsidR="00924009" w:rsidRDefault="00924009" w:rsidP="00295C2B">
      <w:r w:rsidRPr="00924009">
        <w:drawing>
          <wp:inline distT="0" distB="0" distL="0" distR="0" wp14:anchorId="153B094A" wp14:editId="07D88C2A">
            <wp:extent cx="5943600" cy="33629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3362960"/>
                    </a:xfrm>
                    <a:prstGeom prst="rect">
                      <a:avLst/>
                    </a:prstGeom>
                  </pic:spPr>
                </pic:pic>
              </a:graphicData>
            </a:graphic>
          </wp:inline>
        </w:drawing>
      </w:r>
    </w:p>
    <w:p w14:paraId="6AC08AE7" w14:textId="797C174E" w:rsidR="00924009" w:rsidRDefault="00924009" w:rsidP="00295C2B">
      <w:r>
        <w:t xml:space="preserve">Once you have added the </w:t>
      </w:r>
      <w:r w:rsidR="006123F4">
        <w:t>guardian’s</w:t>
      </w:r>
      <w:r>
        <w:t xml:space="preserve"> e-mails select invite.</w:t>
      </w:r>
    </w:p>
    <w:p w14:paraId="00B8EE2A" w14:textId="5798D788" w:rsidR="00924009" w:rsidRDefault="00924009" w:rsidP="00295C2B">
      <w:r w:rsidRPr="00266DA0">
        <w:lastRenderedPageBreak/>
        <w:drawing>
          <wp:inline distT="0" distB="0" distL="0" distR="0" wp14:anchorId="6D22282D" wp14:editId="526C3132">
            <wp:extent cx="4105848" cy="4525006"/>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105848" cy="4525006"/>
                    </a:xfrm>
                    <a:prstGeom prst="rect">
                      <a:avLst/>
                    </a:prstGeom>
                  </pic:spPr>
                </pic:pic>
              </a:graphicData>
            </a:graphic>
          </wp:inline>
        </w:drawing>
      </w:r>
    </w:p>
    <w:p w14:paraId="628BDED8" w14:textId="5D71C7ED" w:rsidR="00924009" w:rsidRDefault="00924009" w:rsidP="00295C2B">
      <w:r>
        <w:t xml:space="preserve">They will get an e-mail to accept the invitation to be the </w:t>
      </w:r>
      <w:r w:rsidR="006123F4">
        <w:t>student’s</w:t>
      </w:r>
      <w:r>
        <w:t xml:space="preserve"> guardian.</w:t>
      </w:r>
    </w:p>
    <w:p w14:paraId="49FBFF54" w14:textId="1AAF938A" w:rsidR="00924009" w:rsidRDefault="00924009" w:rsidP="00295C2B">
      <w:r>
        <w:t>Example of options you have once you have a guardian added when you click the hotdogs by the student name.</w:t>
      </w:r>
    </w:p>
    <w:p w14:paraId="0F0A3EDB" w14:textId="4C620C79" w:rsidR="00924009" w:rsidRDefault="00924009" w:rsidP="00295C2B">
      <w:r w:rsidRPr="00924009">
        <w:drawing>
          <wp:inline distT="0" distB="0" distL="0" distR="0" wp14:anchorId="68856B46" wp14:editId="61715D28">
            <wp:extent cx="2048161" cy="2086266"/>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48161" cy="2086266"/>
                    </a:xfrm>
                    <a:prstGeom prst="rect">
                      <a:avLst/>
                    </a:prstGeom>
                  </pic:spPr>
                </pic:pic>
              </a:graphicData>
            </a:graphic>
          </wp:inline>
        </w:drawing>
      </w:r>
    </w:p>
    <w:p w14:paraId="3E763DAC" w14:textId="4D415103" w:rsidR="00295C2B" w:rsidRDefault="00924009" w:rsidP="00295C2B">
      <w:r>
        <w:t xml:space="preserve">It is where you can Invite additional guardians and have the option to email the student or the guardians. You also have the option to remove guardians and you can choose the one you want to </w:t>
      </w:r>
      <w:r w:rsidR="006123F4">
        <w:lastRenderedPageBreak/>
        <w:t>remove,</w:t>
      </w:r>
      <w:r>
        <w:t xml:space="preserve"> and you will get a verification question of the parent you wish to remove. Select remove and they will no longer be a guardian of</w:t>
      </w:r>
      <w:r w:rsidR="00CE5161">
        <w:t xml:space="preserve"> that student for any Google Classroom they are enrolled in.</w:t>
      </w:r>
    </w:p>
    <w:p w14:paraId="5928B70A" w14:textId="77777777" w:rsidR="00295C2B" w:rsidRDefault="00295C2B" w:rsidP="00295C2B"/>
    <w:p w14:paraId="0A02E662" w14:textId="77777777" w:rsidR="00295C2B" w:rsidRDefault="00295C2B" w:rsidP="00295C2B">
      <w:r w:rsidRPr="00266DA0">
        <w:drawing>
          <wp:inline distT="0" distB="0" distL="0" distR="0" wp14:anchorId="1E33CA6D" wp14:editId="43E985AC">
            <wp:extent cx="5943600" cy="85153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851535"/>
                    </a:xfrm>
                    <a:prstGeom prst="rect">
                      <a:avLst/>
                    </a:prstGeom>
                  </pic:spPr>
                </pic:pic>
              </a:graphicData>
            </a:graphic>
          </wp:inline>
        </w:drawing>
      </w:r>
    </w:p>
    <w:p w14:paraId="747D0CDF" w14:textId="548A9D09" w:rsidR="00295C2B" w:rsidRDefault="00CE5161">
      <w:r>
        <w:t>Additional info regarding Guardians and an example of what the e-mail summaries from a teacher may look like can found at:</w:t>
      </w:r>
    </w:p>
    <w:p w14:paraId="78081E71" w14:textId="335A0F76" w:rsidR="00CE5161" w:rsidRDefault="00CE5161">
      <w:hyperlink r:id="rId8" w:history="1">
        <w:r w:rsidRPr="00EC4DB2">
          <w:rPr>
            <w:rStyle w:val="Hyperlink"/>
          </w:rPr>
          <w:t>https://support.google.com/edu/classroom/answer/6388136?hl=en</w:t>
        </w:r>
      </w:hyperlink>
      <w:r>
        <w:t xml:space="preserve"> </w:t>
      </w:r>
    </w:p>
    <w:p w14:paraId="4CE91386" w14:textId="77777777" w:rsidR="00CE5161" w:rsidRDefault="00CE5161"/>
    <w:p w14:paraId="670B4849" w14:textId="278A0D0B" w:rsidR="00CE5161" w:rsidRDefault="00CE5161">
      <w:r>
        <w:t>Article Made By:</w:t>
      </w:r>
    </w:p>
    <w:p w14:paraId="3F135CFB" w14:textId="7CD5C0BB" w:rsidR="00CE5161" w:rsidRDefault="00CE5161">
      <w:r>
        <w:t>Nathan Egan</w:t>
      </w:r>
    </w:p>
    <w:p w14:paraId="2F4FB55A" w14:textId="1ADF1B34" w:rsidR="00CE5161" w:rsidRDefault="00CE5161">
      <w:r>
        <w:t>4-10-20</w:t>
      </w:r>
    </w:p>
    <w:sectPr w:rsidR="00CE51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C2B"/>
    <w:rsid w:val="00295C2B"/>
    <w:rsid w:val="006123F4"/>
    <w:rsid w:val="00924009"/>
    <w:rsid w:val="00CE5161"/>
    <w:rsid w:val="00DE1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BC77A"/>
  <w15:chartTrackingRefBased/>
  <w15:docId w15:val="{3554D8C7-467C-4C4C-BD22-A6B358ADB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C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5161"/>
    <w:rPr>
      <w:color w:val="0563C1" w:themeColor="hyperlink"/>
      <w:u w:val="single"/>
    </w:rPr>
  </w:style>
  <w:style w:type="character" w:styleId="UnresolvedMention">
    <w:name w:val="Unresolved Mention"/>
    <w:basedOn w:val="DefaultParagraphFont"/>
    <w:uiPriority w:val="99"/>
    <w:semiHidden/>
    <w:unhideWhenUsed/>
    <w:rsid w:val="00CE5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google.com/edu/classroom/answer/6388136?hl=en"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189</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dc:creator>
  <cp:keywords/>
  <dc:description/>
  <cp:lastModifiedBy>Nathan</cp:lastModifiedBy>
  <cp:revision>3</cp:revision>
  <dcterms:created xsi:type="dcterms:W3CDTF">2020-04-10T17:35:00Z</dcterms:created>
  <dcterms:modified xsi:type="dcterms:W3CDTF">2020-04-10T22:12:00Z</dcterms:modified>
</cp:coreProperties>
</file>